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367DF88D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FE72ED" w:rsidRPr="00FE72ED">
        <w:rPr>
          <w:rFonts w:cs="Arial"/>
          <w:sz w:val="22"/>
          <w:szCs w:val="22"/>
        </w:rPr>
        <w:t>Laboratorní vyšetření dárců krve infekčních markerů metodou NAT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50F51C34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písm. b) a písm. c)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Pr="002C3C93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6D3BE" w14:textId="77777777" w:rsidR="00D312C2" w:rsidRDefault="00D312C2">
      <w:r>
        <w:separator/>
      </w:r>
    </w:p>
  </w:endnote>
  <w:endnote w:type="continuationSeparator" w:id="0">
    <w:p w14:paraId="377461DB" w14:textId="77777777" w:rsidR="00D312C2" w:rsidRDefault="00D3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CCBF" w14:textId="77777777" w:rsidR="00D312C2" w:rsidRDefault="00D312C2">
      <w:r>
        <w:separator/>
      </w:r>
    </w:p>
  </w:footnote>
  <w:footnote w:type="continuationSeparator" w:id="0">
    <w:p w14:paraId="5DF0109A" w14:textId="77777777" w:rsidR="00D312C2" w:rsidRDefault="00D31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386F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E0E21"/>
    <w:rsid w:val="007E2AA9"/>
    <w:rsid w:val="007E504D"/>
    <w:rsid w:val="007F1032"/>
    <w:rsid w:val="007F57DF"/>
    <w:rsid w:val="007F5C9C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12C2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E72ED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174</TotalTime>
  <Pages>3</Pages>
  <Words>893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64</cp:revision>
  <cp:lastPrinted>2013-09-18T12:20:00Z</cp:lastPrinted>
  <dcterms:created xsi:type="dcterms:W3CDTF">2022-05-05T12:23:00Z</dcterms:created>
  <dcterms:modified xsi:type="dcterms:W3CDTF">2025-05-20T07:32:00Z</dcterms:modified>
</cp:coreProperties>
</file>